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D3" w:rsidRPr="00B765BD" w:rsidRDefault="00B765BD" w:rsidP="00A60DD3">
      <w:pPr>
        <w:jc w:val="center"/>
        <w:rPr>
          <w:rFonts w:ascii="Times New Roman" w:hAnsi="Times New Roman" w:cs="Times New Roman"/>
          <w:b/>
          <w:sz w:val="28"/>
          <w:szCs w:val="28"/>
        </w:rPr>
      </w:pPr>
      <w:r w:rsidRPr="00B765BD">
        <w:rPr>
          <w:rFonts w:ascii="Times New Roman" w:hAnsi="Times New Roman" w:cs="Times New Roman"/>
          <w:b/>
          <w:sz w:val="28"/>
          <w:szCs w:val="28"/>
        </w:rPr>
        <w:t xml:space="preserve">MỘT SỐ NỘI DUNG CƠ BẢN </w:t>
      </w:r>
      <w:r w:rsidR="00A60DD3" w:rsidRPr="00B765BD">
        <w:rPr>
          <w:rFonts w:ascii="Times New Roman" w:hAnsi="Times New Roman" w:cs="Times New Roman"/>
          <w:b/>
          <w:sz w:val="28"/>
          <w:szCs w:val="28"/>
        </w:rPr>
        <w:t>THỰC HIỆN DÂN CHỦ CƠ SỞ</w:t>
      </w:r>
    </w:p>
    <w:p w:rsidR="00A60DD3" w:rsidRDefault="00A60DD3" w:rsidP="00A60DD3">
      <w:pPr>
        <w:jc w:val="center"/>
        <w:rPr>
          <w:rFonts w:ascii="Times New Roman" w:hAnsi="Times New Roman" w:cs="Times New Roman"/>
          <w:sz w:val="24"/>
          <w:szCs w:val="24"/>
        </w:rPr>
      </w:pPr>
      <w:r w:rsidRPr="00A60DD3">
        <w:rPr>
          <w:rFonts w:ascii="Times New Roman" w:hAnsi="Times New Roman" w:cs="Times New Roman"/>
          <w:sz w:val="24"/>
          <w:szCs w:val="24"/>
        </w:rPr>
        <w:t>(Căn cứ Luật Thực hiện dân chủ ở cơ sở ngày 10 tháng 11 năm 2022)</w:t>
      </w:r>
    </w:p>
    <w:p w:rsidR="00B765BD" w:rsidRPr="00A60DD3" w:rsidRDefault="00B765BD" w:rsidP="00A60DD3">
      <w:pPr>
        <w:jc w:val="center"/>
        <w:rPr>
          <w:rFonts w:ascii="Times New Roman" w:hAnsi="Times New Roman" w:cs="Times New Roman"/>
          <w:sz w:val="24"/>
          <w:szCs w:val="24"/>
        </w:rPr>
      </w:pPr>
    </w:p>
    <w:p w:rsidR="0099086E" w:rsidRPr="00A60DD3" w:rsidRDefault="00A60DD3" w:rsidP="0099086E">
      <w:pPr>
        <w:jc w:val="both"/>
        <w:rPr>
          <w:rFonts w:ascii="Times New Roman" w:hAnsi="Times New Roman" w:cs="Times New Roman"/>
          <w:b/>
          <w:sz w:val="28"/>
          <w:szCs w:val="28"/>
        </w:rPr>
      </w:pPr>
      <w:r>
        <w:rPr>
          <w:rFonts w:ascii="Times New Roman" w:hAnsi="Times New Roman" w:cs="Times New Roman"/>
          <w:sz w:val="28"/>
          <w:szCs w:val="28"/>
        </w:rPr>
        <w:tab/>
      </w:r>
      <w:r w:rsidR="0099086E" w:rsidRPr="00A60DD3">
        <w:rPr>
          <w:rFonts w:ascii="Times New Roman" w:hAnsi="Times New Roman" w:cs="Times New Roman"/>
          <w:b/>
          <w:sz w:val="28"/>
          <w:szCs w:val="28"/>
        </w:rPr>
        <w:t xml:space="preserve">I. Các nguyên tắc thực hiện dân chủ ở cơ sở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1. Bảo đảm quyền của công dân, cán bộ, công chức, viên chức, người lao động được biết, tham gia ý kiến, quyết định và kiểm tra, giám sát việc thực hiện dân chủ ở cơ sở.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2. Bảo đảm sự lãnh đạo của Đảng, quản lý của Nhà nước, vai trò nòng cốt của Mặt trận Tổ quốc Việt Nam và các tổ chức chính trị - xã hội trong thực hiện dân chủ ở cơ sở.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3. Thực hiện dân chủ ở cơ sở trong khuôn khổ Hiến pháp và pháp luật; bảo đảm trật tự, kỷ cương, không cản trở hoạt động bình thường của chính quyền địa phương cấp xã, cơ quan, đơn vị, tổ chức có sử dụng lao động.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4. Bảo vệ lợi ích của Nhà nước, quyền và lợi ích hợp pháp của tổ chức, cá nhân.</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 5. Bảo đảm công khai, minh bạch, tăng cường trách nhiệm giải trình trong quá trình thực hiện dân chủ ở cơ sở.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6. Tôn trọng ý kiến đóng góp của Nhân dân, kịp thời giải quyết kiến nghị, phản ánh của Nhân dân. </w:t>
      </w:r>
    </w:p>
    <w:p w:rsidR="0099086E" w:rsidRPr="00A60DD3" w:rsidRDefault="0099086E" w:rsidP="0099086E">
      <w:pPr>
        <w:jc w:val="both"/>
        <w:rPr>
          <w:rFonts w:ascii="Times New Roman" w:hAnsi="Times New Roman" w:cs="Times New Roman"/>
          <w:b/>
          <w:sz w:val="28"/>
          <w:szCs w:val="28"/>
        </w:rPr>
      </w:pPr>
      <w:r>
        <w:rPr>
          <w:rFonts w:ascii="Times New Roman" w:hAnsi="Times New Roman" w:cs="Times New Roman"/>
          <w:sz w:val="28"/>
          <w:szCs w:val="28"/>
        </w:rPr>
        <w:tab/>
      </w:r>
      <w:r w:rsidRPr="00A60DD3">
        <w:rPr>
          <w:rFonts w:ascii="Times New Roman" w:hAnsi="Times New Roman" w:cs="Times New Roman"/>
          <w:b/>
          <w:sz w:val="28"/>
          <w:szCs w:val="28"/>
        </w:rPr>
        <w:t xml:space="preserve">II. Phạm vi thực hiện dân chủ ở cơ sở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1. Mọi công dân thực hiện dân chủ tại xã, phường, thị trấn, tại thôn, tổ dân phố nơi mình cư trú.</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2. Công dân là cán bộ, công chức, viên chức, người lao động thực hiện dân chủ tại cơ quan, đơn vị nơi mình công tác. Trường hợp cơ quan, đơn vị có đơn vị trực thuộc thì việc thực hiện dân chủ tại đơn vị trực thuộc của cơ quan, đơn vị do người đứng đầu cơ quan, đơn vị quyết định.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3. Công dân là người lao động thực hiện dân chủ tại tổ chức có sử dụng lao động nơi mình có giao kết hợp đồng lao động. Trường hợp tổ chức có sử dụng lao động có đơn vị trực thuộc thì việc thực hiện dân chủ tại đơn vị trực thuộc thực hiện theo quy định tại điều lệ, nội quy, quy định, quy chế của tổ chức có sử dụng lao động và pháp luật có liên quan. </w:t>
      </w:r>
    </w:p>
    <w:p w:rsidR="0099086E" w:rsidRPr="00A60DD3" w:rsidRDefault="0099086E" w:rsidP="0099086E">
      <w:pPr>
        <w:jc w:val="both"/>
        <w:rPr>
          <w:rFonts w:ascii="Times New Roman" w:hAnsi="Times New Roman" w:cs="Times New Roman"/>
          <w:b/>
          <w:sz w:val="28"/>
          <w:szCs w:val="28"/>
        </w:rPr>
      </w:pPr>
      <w:r>
        <w:rPr>
          <w:rFonts w:ascii="Times New Roman" w:hAnsi="Times New Roman" w:cs="Times New Roman"/>
          <w:sz w:val="28"/>
          <w:szCs w:val="28"/>
        </w:rPr>
        <w:lastRenderedPageBreak/>
        <w:tab/>
      </w:r>
      <w:r w:rsidRPr="00A60DD3">
        <w:rPr>
          <w:rFonts w:ascii="Times New Roman" w:hAnsi="Times New Roman" w:cs="Times New Roman"/>
          <w:b/>
          <w:sz w:val="28"/>
          <w:szCs w:val="28"/>
        </w:rPr>
        <w:t>III. Quyền của công dân trong thực hiện dân chủ ở cơ sở</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1. Được công khai thông tin và yêu cầu cung cấp thông tin đầy đủ, chính xác, kịp thời theo quy định của pháp luật.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2. Đề xuất sáng kiến, tham gia ý kiến, bàn và quyết định đối với các nội dung thực hiện dân chủ ở cơ sở theo quy định của Luật này và quy định khác của pháp luật có liên quan.</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3. Kiểm tra, giám sát, kiến nghị, phản ánh, khiếu nại, tố cáo, khởi kiện đối với các quyết định, hành vi vi phạm pháp luật về thực hiện dân chủ ở cơ sở theo quy định của pháp luật.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4. Được công nhận, tôn trọng, bảo vệ và bảo đảm quyền, lợi ích hợp pháp trong thực hiện dân chủ ở cơ sở theo quy định của pháp luật.</w:t>
      </w:r>
    </w:p>
    <w:p w:rsidR="0099086E" w:rsidRPr="00A60DD3" w:rsidRDefault="0099086E" w:rsidP="0099086E">
      <w:pPr>
        <w:jc w:val="both"/>
        <w:rPr>
          <w:rFonts w:ascii="Times New Roman" w:hAnsi="Times New Roman" w:cs="Times New Roman"/>
          <w:b/>
          <w:sz w:val="28"/>
          <w:szCs w:val="28"/>
        </w:rPr>
      </w:pPr>
      <w:r>
        <w:rPr>
          <w:rFonts w:ascii="Times New Roman" w:hAnsi="Times New Roman" w:cs="Times New Roman"/>
          <w:sz w:val="28"/>
          <w:szCs w:val="28"/>
        </w:rPr>
        <w:tab/>
      </w:r>
      <w:r w:rsidRPr="00A60DD3">
        <w:rPr>
          <w:rFonts w:ascii="Times New Roman" w:hAnsi="Times New Roman" w:cs="Times New Roman"/>
          <w:b/>
          <w:sz w:val="28"/>
          <w:szCs w:val="28"/>
        </w:rPr>
        <w:t xml:space="preserve">IV. Nghĩa vụ của công dân trong thực hiện dân chủ ở cơ sở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1. Tuân thủ quy định của pháp luật về thực hiện dân chủ ở cơ sở.</w:t>
      </w:r>
    </w:p>
    <w:p w:rsidR="0099086E" w:rsidRDefault="0099086E" w:rsidP="0099086E">
      <w:pPr>
        <w:jc w:val="both"/>
        <w:rPr>
          <w:rFonts w:ascii="Times New Roman" w:hAnsi="Times New Roman" w:cs="Times New Roman"/>
          <w:sz w:val="28"/>
          <w:szCs w:val="28"/>
        </w:rPr>
      </w:pPr>
      <w:r w:rsidRPr="0099086E">
        <w:rPr>
          <w:rFonts w:ascii="Times New Roman" w:hAnsi="Times New Roman" w:cs="Times New Roman"/>
          <w:sz w:val="28"/>
          <w:szCs w:val="28"/>
        </w:rPr>
        <w:t xml:space="preserve"> </w:t>
      </w:r>
      <w:r>
        <w:rPr>
          <w:rFonts w:ascii="Times New Roman" w:hAnsi="Times New Roman" w:cs="Times New Roman"/>
          <w:sz w:val="28"/>
          <w:szCs w:val="28"/>
        </w:rPr>
        <w:tab/>
      </w:r>
      <w:r w:rsidRPr="0099086E">
        <w:rPr>
          <w:rFonts w:ascii="Times New Roman" w:hAnsi="Times New Roman" w:cs="Times New Roman"/>
          <w:sz w:val="28"/>
          <w:szCs w:val="28"/>
        </w:rPr>
        <w:t>2. Tham gia ý kiến về các nội dung được đưa ra lấy ý kiến ở cơ sở theo quy định của Luật này và quy định khác của pháp luật có liên quan.</w:t>
      </w:r>
    </w:p>
    <w:p w:rsidR="0099086E" w:rsidRDefault="0099086E" w:rsidP="0099086E">
      <w:pPr>
        <w:jc w:val="both"/>
        <w:rPr>
          <w:rFonts w:ascii="Times New Roman" w:hAnsi="Times New Roman" w:cs="Times New Roman"/>
          <w:sz w:val="28"/>
          <w:szCs w:val="28"/>
        </w:rPr>
      </w:pPr>
      <w:r w:rsidRPr="0099086E">
        <w:rPr>
          <w:rFonts w:ascii="Times New Roman" w:hAnsi="Times New Roman" w:cs="Times New Roman"/>
          <w:sz w:val="28"/>
          <w:szCs w:val="28"/>
        </w:rPr>
        <w:t xml:space="preserve"> </w:t>
      </w:r>
      <w:r>
        <w:rPr>
          <w:rFonts w:ascii="Times New Roman" w:hAnsi="Times New Roman" w:cs="Times New Roman"/>
          <w:sz w:val="28"/>
          <w:szCs w:val="28"/>
        </w:rPr>
        <w:tab/>
      </w:r>
      <w:r w:rsidRPr="0099086E">
        <w:rPr>
          <w:rFonts w:ascii="Times New Roman" w:hAnsi="Times New Roman" w:cs="Times New Roman"/>
          <w:sz w:val="28"/>
          <w:szCs w:val="28"/>
        </w:rPr>
        <w:t xml:space="preserve">3. Chấp hành quyết định của cộng đồng dân cư, chính quyền địa phương, cơ quan, đơn vị, tổ chức có sử dụng lao động.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4. Kịp thời kiến nghị, phản ánh, tố cáo đến cơ quan có thẩm quyền khi phát hiện hành vi vi phạm pháp luật về thực hiện dân chủ ở cơ sở.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5. Tôn trọng và bảo đảm trật tự, an toàn xã hội, lợi ích của Nhà nước, quyền và lợi ích hợp pháp của tổ chức, cá nhân. </w:t>
      </w:r>
    </w:p>
    <w:p w:rsidR="0099086E" w:rsidRPr="00A60DD3" w:rsidRDefault="0099086E" w:rsidP="0099086E">
      <w:pPr>
        <w:jc w:val="both"/>
        <w:rPr>
          <w:rFonts w:ascii="Times New Roman" w:hAnsi="Times New Roman" w:cs="Times New Roman"/>
          <w:b/>
          <w:sz w:val="28"/>
          <w:szCs w:val="28"/>
        </w:rPr>
      </w:pPr>
      <w:r>
        <w:rPr>
          <w:rFonts w:ascii="Times New Roman" w:hAnsi="Times New Roman" w:cs="Times New Roman"/>
          <w:sz w:val="28"/>
          <w:szCs w:val="28"/>
        </w:rPr>
        <w:tab/>
      </w:r>
      <w:r w:rsidRPr="00A60DD3">
        <w:rPr>
          <w:rFonts w:ascii="Times New Roman" w:hAnsi="Times New Roman" w:cs="Times New Roman"/>
          <w:b/>
          <w:sz w:val="28"/>
          <w:szCs w:val="28"/>
        </w:rPr>
        <w:t>V. Quyền thụ hưởng của công dân</w:t>
      </w:r>
    </w:p>
    <w:p w:rsidR="0099086E" w:rsidRDefault="0099086E" w:rsidP="0099086E">
      <w:pPr>
        <w:jc w:val="both"/>
        <w:rPr>
          <w:rFonts w:ascii="Times New Roman" w:hAnsi="Times New Roman" w:cs="Times New Roman"/>
          <w:sz w:val="28"/>
          <w:szCs w:val="28"/>
        </w:rPr>
      </w:pPr>
      <w:r w:rsidRPr="0099086E">
        <w:rPr>
          <w:rFonts w:ascii="Times New Roman" w:hAnsi="Times New Roman" w:cs="Times New Roman"/>
          <w:sz w:val="28"/>
          <w:szCs w:val="28"/>
        </w:rPr>
        <w:t xml:space="preserve"> </w:t>
      </w:r>
      <w:r>
        <w:rPr>
          <w:rFonts w:ascii="Times New Roman" w:hAnsi="Times New Roman" w:cs="Times New Roman"/>
          <w:sz w:val="28"/>
          <w:szCs w:val="28"/>
        </w:rPr>
        <w:tab/>
      </w:r>
      <w:r w:rsidRPr="0099086E">
        <w:rPr>
          <w:rFonts w:ascii="Times New Roman" w:hAnsi="Times New Roman" w:cs="Times New Roman"/>
          <w:sz w:val="28"/>
          <w:szCs w:val="28"/>
        </w:rPr>
        <w:t xml:space="preserve">1. Được Nhà nước và pháp luật công nhận, tôn trọng, bảo vệ, bảo đảm thực hiện quyền con người, quyền công dân về chính trị, dân sự, kinh tế, văn hóa, xã hội. Được bảo đảm thực hiện các quyền về thực hiện dân chủ ở cơ sở theo quy định của Luật này và quy định khác của pháp luật có liên quan.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2. Được thông tin đầy đủ, kịp thời về các quyền và lợi ích hợp pháp, chính sách an sinh xã hội, phúc lợi xã hội theo quy định của pháp luật và quyết định của chính quyền địa phương, cơ quan, đơn vị, tổ chức ở nơi mình cư trú, công tác, làm việc.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99086E">
        <w:rPr>
          <w:rFonts w:ascii="Times New Roman" w:hAnsi="Times New Roman" w:cs="Times New Roman"/>
          <w:sz w:val="28"/>
          <w:szCs w:val="28"/>
        </w:rPr>
        <w:t xml:space="preserve">3. Được thụ hưởng thành quả đổi mới, phát triển kinh tế - xã hội, chế độ an sinh xã hội, sự an toàn, ổn định của đất nước, của địa phương, cơ quan, đơn vị, tổ chức có sử dụng lao động và kết quả thực hiện dân chủ ở nơi mình cư trú, công tác, làm việc.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4. Được tạo điều kiện để tham gia học tập, công tác, lao động, sản xuất, kinh doanh, cải thiện và nâng cao đời sống vật chất, tinh thần của bản thân, gia đình và cộng đồng. </w:t>
      </w:r>
    </w:p>
    <w:p w:rsidR="0099086E" w:rsidRPr="00A60DD3" w:rsidRDefault="0099086E" w:rsidP="0099086E">
      <w:pPr>
        <w:jc w:val="both"/>
        <w:rPr>
          <w:rFonts w:ascii="Times New Roman" w:hAnsi="Times New Roman" w:cs="Times New Roman"/>
          <w:b/>
          <w:sz w:val="28"/>
          <w:szCs w:val="28"/>
        </w:rPr>
      </w:pPr>
      <w:r>
        <w:rPr>
          <w:rFonts w:ascii="Times New Roman" w:hAnsi="Times New Roman" w:cs="Times New Roman"/>
          <w:sz w:val="28"/>
          <w:szCs w:val="28"/>
        </w:rPr>
        <w:tab/>
      </w:r>
      <w:r w:rsidRPr="00A60DD3">
        <w:rPr>
          <w:rFonts w:ascii="Times New Roman" w:hAnsi="Times New Roman" w:cs="Times New Roman"/>
          <w:b/>
          <w:sz w:val="28"/>
          <w:szCs w:val="28"/>
        </w:rPr>
        <w:t xml:space="preserve">VI. Các biện pháp bảo đảm thực hiện dân chủ ở cơ sở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1. Bồi dưỡng nâng cao năng lực chuyên môn, nghiệp vụ cho người được giao nhiệm vụ tổ chức thực hiện pháp luật về thực hiện dân chủ ở cơ sở.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2. Tăng cường công tác thông tin, tuyên truyền, phổ biến, giáo dục pháp luật về thực hiện dân chủ ở cơ sở; nâng cao nhận thức cộng đồng về việc bảo đảm thực hiện dân chủ ở cơ sở</w:t>
      </w:r>
      <w:r>
        <w:rPr>
          <w:rFonts w:ascii="Times New Roman" w:hAnsi="Times New Roman" w:cs="Times New Roman"/>
          <w:sz w:val="28"/>
          <w:szCs w:val="28"/>
        </w:rPr>
        <w:t>.</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3. Nâng cao trách nhiệm của các cơ quan, đơn vị, tổ chức, vai trò nêu gương của người đứng đầu, cán bộ lãnh đạo, quản lý, đảng viên, cán bộ, công chức, viên chức, người hoạt động không chuyên trách ở cấp xã, ở thôn, tổ dân phố trong việc thực hiện dân chủ và bảo đảm thực hiện dân chủ ở cơ sở; lấy mức độ thực hiện dân chủ ở cơ sở của chính quyền địa phương cấp xã, cơ quan, đơn vị, tổ chức làm căn cứ đánh giá kết quả thực hiện nhiệm vụ.</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4. Kịp thời biểu dương, khen thưởng các gương điển hình, có nhiều thành tích trong việc phát huy và tổ chức thực hiện tốt dân chủ ở cơ sở; phát hiện và xử lý nghiêm cơ quan, đơn vị, tổ chức, cá nhân vi phạm pháp luật về thực hiện dân chủ ở cơ sở</w:t>
      </w:r>
      <w:r>
        <w:rPr>
          <w:rFonts w:ascii="Times New Roman" w:hAnsi="Times New Roman" w:cs="Times New Roman"/>
          <w:sz w:val="28"/>
          <w:szCs w:val="28"/>
        </w:rPr>
        <w:t>.</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5. Hỗ trợ, khuyến khích ứng dụng công nghệ thông tin, khoa học - kỹ thuật, trang bị phương tiện kỹ thuật và bảo đảm các điều kiện cần thiết khác cho việc tổ chức thực hiện dân chủ ở cơ sở phù hợp với tiến trình xây dựng chính quyền điện tử, chính quyền số, xã hội số. </w:t>
      </w:r>
    </w:p>
    <w:p w:rsidR="0099086E" w:rsidRPr="00A60DD3" w:rsidRDefault="0099086E" w:rsidP="0099086E">
      <w:pPr>
        <w:jc w:val="both"/>
        <w:rPr>
          <w:rFonts w:ascii="Times New Roman" w:hAnsi="Times New Roman" w:cs="Times New Roman"/>
          <w:b/>
          <w:sz w:val="28"/>
          <w:szCs w:val="28"/>
        </w:rPr>
      </w:pPr>
      <w:r>
        <w:rPr>
          <w:rFonts w:ascii="Times New Roman" w:hAnsi="Times New Roman" w:cs="Times New Roman"/>
          <w:sz w:val="28"/>
          <w:szCs w:val="28"/>
        </w:rPr>
        <w:tab/>
      </w:r>
      <w:r w:rsidRPr="00A60DD3">
        <w:rPr>
          <w:rFonts w:ascii="Times New Roman" w:hAnsi="Times New Roman" w:cs="Times New Roman"/>
          <w:b/>
          <w:sz w:val="28"/>
          <w:szCs w:val="28"/>
        </w:rPr>
        <w:t xml:space="preserve">VII. Các hành vi bị nghiêm cấm trong thực hiện dân chủ ở cơ sở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1. Gây khó khăn, phiền hà hoặc cản trở, đe dọa công dân thực hiện dân chủ ở cơ sở.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2.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lastRenderedPageBreak/>
        <w:tab/>
      </w:r>
      <w:r w:rsidRPr="0099086E">
        <w:rPr>
          <w:rFonts w:ascii="Times New Roman" w:hAnsi="Times New Roman" w:cs="Times New Roman"/>
          <w:sz w:val="28"/>
          <w:szCs w:val="28"/>
        </w:rPr>
        <w:t xml:space="preserve">3. Lợi dụng việc thực hiện dân chủ ở cơ sở để thực hiện hành vi xâm phạm an ninh quốc gia, trật tự, an toàn xã hội, xâm phạm lợi ích của Nhà nước, quyền, lợi ích hợp pháp của tổ chức, cá nhân.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4. Lợi dụng việc thực hiện dân chủ ở cơ sở để xuyên tạc, vu khống, gây mâu thuẫn, kích động bạo lực, phân biệt vùng, miền, giới tính, tôn giáo, dân tộc, gây thiệt hại cho cá nhân, cơ quan, đơn vị, tổ chức.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5. Giả mạo giấy tờ, gian lận hoặc dùng thủ đoạn khác để làm sai lệch kết quả bàn, quyết định, tham gia ý kiến của công dân. </w:t>
      </w:r>
    </w:p>
    <w:p w:rsidR="0099086E" w:rsidRPr="00A60DD3" w:rsidRDefault="0099086E" w:rsidP="0099086E">
      <w:pPr>
        <w:jc w:val="both"/>
        <w:rPr>
          <w:rFonts w:ascii="Times New Roman" w:hAnsi="Times New Roman" w:cs="Times New Roman"/>
          <w:b/>
          <w:sz w:val="28"/>
          <w:szCs w:val="28"/>
        </w:rPr>
      </w:pPr>
      <w:r>
        <w:rPr>
          <w:rFonts w:ascii="Times New Roman" w:hAnsi="Times New Roman" w:cs="Times New Roman"/>
          <w:sz w:val="28"/>
          <w:szCs w:val="28"/>
        </w:rPr>
        <w:tab/>
      </w:r>
      <w:r w:rsidRPr="00A60DD3">
        <w:rPr>
          <w:rFonts w:ascii="Times New Roman" w:hAnsi="Times New Roman" w:cs="Times New Roman"/>
          <w:b/>
          <w:sz w:val="28"/>
          <w:szCs w:val="28"/>
        </w:rPr>
        <w:t xml:space="preserve">VIII. Xử lý vi phạm pháp luật về thực hiện dân chủ ở cơ sở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1. Cá nhân có hành vi vi phạm pháp luật về thực hiện dân chủ ở cơ sở thì tùy theo tính chất, mức độ vi phạm mà bị xử phạt vi phạm hành chính, áp dụng biện pháp xử lý hành chính hoặc bị truy cứu trách nhiệm hình sự; nếu gây thiệt hại thì phải bồi thường theo quy định của pháp luật.</w:t>
      </w:r>
    </w:p>
    <w:p w:rsidR="0099086E" w:rsidRDefault="0099086E" w:rsidP="0099086E">
      <w:pPr>
        <w:jc w:val="both"/>
        <w:rPr>
          <w:rFonts w:ascii="Times New Roman" w:hAnsi="Times New Roman" w:cs="Times New Roman"/>
          <w:sz w:val="28"/>
          <w:szCs w:val="28"/>
        </w:rPr>
      </w:pPr>
      <w:r w:rsidRPr="0099086E">
        <w:rPr>
          <w:rFonts w:ascii="Times New Roman" w:hAnsi="Times New Roman" w:cs="Times New Roman"/>
          <w:sz w:val="28"/>
          <w:szCs w:val="28"/>
        </w:rPr>
        <w:t xml:space="preserve"> </w:t>
      </w:r>
      <w:r>
        <w:rPr>
          <w:rFonts w:ascii="Times New Roman" w:hAnsi="Times New Roman" w:cs="Times New Roman"/>
          <w:sz w:val="28"/>
          <w:szCs w:val="28"/>
        </w:rPr>
        <w:tab/>
      </w:r>
      <w:r w:rsidRPr="0099086E">
        <w:rPr>
          <w:rFonts w:ascii="Times New Roman" w:hAnsi="Times New Roman" w:cs="Times New Roman"/>
          <w:sz w:val="28"/>
          <w:szCs w:val="28"/>
        </w:rPr>
        <w:t xml:space="preserve">2. Tổ chức vi phạm quy định của Luật này và quy định khác của pháp luật có liên quan đến thực hiện dân chủ ở cơ sở thì tùy theo tính chất, mức độ vi phạm mà bị xử phạt vi phạm hành chính; nếu gây thiệt hại thì phải bồi thường theo quy định của pháp luật.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3. Cán bộ, công chức, viên chức lợi dụng chức vụ, quyền hạn vi phạm quy định của Luật này,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 bồi hoàn theo quy định của pháp luật.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4. Việc xử phạt vi phạm hành chính, xử lý kỷ luật đối với các hành vi vi phạm pháp luật về thực hiện dân chủ ở cơ sở thực hiện theo quy định của Chính phủ. </w:t>
      </w:r>
    </w:p>
    <w:p w:rsidR="0099086E" w:rsidRPr="00A60DD3" w:rsidRDefault="0099086E" w:rsidP="0099086E">
      <w:pPr>
        <w:jc w:val="both"/>
        <w:rPr>
          <w:rFonts w:ascii="Times New Roman" w:hAnsi="Times New Roman" w:cs="Times New Roman"/>
          <w:b/>
          <w:sz w:val="28"/>
          <w:szCs w:val="28"/>
        </w:rPr>
      </w:pPr>
      <w:r>
        <w:rPr>
          <w:rFonts w:ascii="Times New Roman" w:hAnsi="Times New Roman" w:cs="Times New Roman"/>
          <w:sz w:val="28"/>
          <w:szCs w:val="28"/>
        </w:rPr>
        <w:tab/>
      </w:r>
      <w:r w:rsidRPr="00A60DD3">
        <w:rPr>
          <w:rFonts w:ascii="Times New Roman" w:hAnsi="Times New Roman" w:cs="Times New Roman"/>
          <w:b/>
          <w:sz w:val="28"/>
          <w:szCs w:val="28"/>
        </w:rPr>
        <w:t xml:space="preserve">IX. Những nội dung chính quyền địa phương cấp xã phải công khai Trừ các thông tin thuộc bí mật nhà nước hoặc thông tin chưa được công khai theo quy định của pháp luật, chính quyền địa phương cấp xã phải công khai các nội dung sau đây: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1. Kế hoạch phát triển kinh tế - xã hội, phương án chuyển dịch cơ cấu kinh tế hằng năm của cấp xã và kết quả thực hiện;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2. Số liệu, báo cáo thuyết minh dự toán ngân sách nhà nước, kế hoạch hoạt động tài chính của cấp xã trình Hội đồng nhân dân cấp xã; dự toán ngân sách, kế </w:t>
      </w:r>
      <w:r w:rsidRPr="0099086E">
        <w:rPr>
          <w:rFonts w:ascii="Times New Roman" w:hAnsi="Times New Roman" w:cs="Times New Roman"/>
          <w:sz w:val="28"/>
          <w:szCs w:val="28"/>
        </w:rPr>
        <w:lastRenderedPageBreak/>
        <w:t xml:space="preserve">hoạch hoạt động tài chính đã được Hội đồng nhân dân cấp xã quyết định; số liệu và thuyết minh tình hình thực hiện dự toán ngân sách cấp xã định kỳ theo quý, 06 tháng, hằng năm; quyết toán ngân sách nhà nước và kết quả thực hiện các hoạt động tài chính khác đã được Hội đồng nhân dân cấp xã phê chuẩn; kết quả thực hiện các kiến nghị của Kiểm toán nhà nước (nếu có);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3. Dự án, công trình đầu tư trên địa bàn cấp xã và tiến độ thực hiện; kế hoạch thu hồi đất, bồi thường, hỗ trợ, tái định cư khi thu hồi đất để thực hiện dự án, công trình đầu tư trên địa bàn cấp xã; kế hoạch quản lý, sử dụng quỹ đất do cấp xã quản lý; kế hoạch cho thuê đất thuộc quỹ đất nông nghiệp sử dụng vào mục đích công ích của cấp xã; quy hoạch xây dựng vùng huyện, quy hoạch xây dựng xã và điểm dân cư nông thôn; quy hoạch chung được lập cho thị trấn, đồ án quy hoạch phân khu, quy hoạch chi tiết được lập cho các khu vực thuộc phạm vi thị trấn;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4. Quy chế thực hiện dân chủ ở xã, phường, thị trấn; nhiệm vụ, quyền hạn của cán bộ, công chức và người hoạt động không chuyên trách ở cấp xã, ở thôn, tổ dân phố; quy tắc ứng xử của người có chức vụ, quyền hạn của chính quyền địa phương cấp xã;</w:t>
      </w:r>
    </w:p>
    <w:p w:rsidR="0099086E" w:rsidRDefault="0099086E" w:rsidP="0099086E">
      <w:pPr>
        <w:jc w:val="both"/>
        <w:rPr>
          <w:rFonts w:ascii="Times New Roman" w:hAnsi="Times New Roman" w:cs="Times New Roman"/>
          <w:sz w:val="28"/>
          <w:szCs w:val="28"/>
        </w:rPr>
      </w:pPr>
      <w:r w:rsidRPr="0099086E">
        <w:rPr>
          <w:rFonts w:ascii="Times New Roman" w:hAnsi="Times New Roman" w:cs="Times New Roman"/>
          <w:sz w:val="28"/>
          <w:szCs w:val="28"/>
        </w:rPr>
        <w:t xml:space="preserve"> </w:t>
      </w:r>
      <w:r>
        <w:rPr>
          <w:rFonts w:ascii="Times New Roman" w:hAnsi="Times New Roman" w:cs="Times New Roman"/>
          <w:sz w:val="28"/>
          <w:szCs w:val="28"/>
        </w:rPr>
        <w:tab/>
      </w:r>
      <w:r w:rsidRPr="0099086E">
        <w:rPr>
          <w:rFonts w:ascii="Times New Roman" w:hAnsi="Times New Roman" w:cs="Times New Roman"/>
          <w:sz w:val="28"/>
          <w:szCs w:val="28"/>
        </w:rPr>
        <w:t xml:space="preserve">5. Việc quản lý và sử dụng các loại quỹ, khoản đầu tư, tài trợ theo chương trình, dự án đối với địa bàn cấp xã; các khoản huy động Nhân dân đóng góp;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6. Tình hình đầu tư xây dựng, mua sắm, giao, thuê, sử dụng, thu hồi, điều chuyển, chuyển đổi công năng, bán, thanh lý, tiêu hủy và hình thức xử lý khác đối với tài sản công do cấp xã quản lý; tình hình khai thác nguồn lực tài chính từ tài sản công của chính quyền địa phương cấp xã;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7. Chủ trương,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cấp xã;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8.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cấp xã; việc quản lý, sử dụng các nguồn đóng góp, quyên góp tự nguyện của các tổ chức, cá nhân trong nước và nước ngoài dành cho các đối tượng trên địa bàn cấp xã;</w:t>
      </w:r>
    </w:p>
    <w:p w:rsidR="0099086E" w:rsidRDefault="0099086E" w:rsidP="0099086E">
      <w:pPr>
        <w:jc w:val="both"/>
        <w:rPr>
          <w:rFonts w:ascii="Times New Roman" w:hAnsi="Times New Roman" w:cs="Times New Roman"/>
          <w:sz w:val="28"/>
          <w:szCs w:val="28"/>
        </w:rPr>
      </w:pPr>
      <w:r w:rsidRPr="0099086E">
        <w:rPr>
          <w:rFonts w:ascii="Times New Roman" w:hAnsi="Times New Roman" w:cs="Times New Roman"/>
          <w:sz w:val="28"/>
          <w:szCs w:val="28"/>
        </w:rPr>
        <w:t xml:space="preserve"> </w:t>
      </w:r>
      <w:r>
        <w:rPr>
          <w:rFonts w:ascii="Times New Roman" w:hAnsi="Times New Roman" w:cs="Times New Roman"/>
          <w:sz w:val="28"/>
          <w:szCs w:val="28"/>
        </w:rPr>
        <w:tab/>
      </w:r>
      <w:r w:rsidRPr="0099086E">
        <w:rPr>
          <w:rFonts w:ascii="Times New Roman" w:hAnsi="Times New Roman" w:cs="Times New Roman"/>
          <w:sz w:val="28"/>
          <w:szCs w:val="28"/>
        </w:rPr>
        <w:t xml:space="preserve">9. Số lượng, đối tượng, tiêu chuẩn gọi nhập ngũ; danh sách công dân đủ điều kiện nhập ngũ và thực hiện nghĩa vụ tham gia Công an nhân dân; danh sách công </w:t>
      </w:r>
      <w:r w:rsidRPr="0099086E">
        <w:rPr>
          <w:rFonts w:ascii="Times New Roman" w:hAnsi="Times New Roman" w:cs="Times New Roman"/>
          <w:sz w:val="28"/>
          <w:szCs w:val="28"/>
        </w:rPr>
        <w:lastRenderedPageBreak/>
        <w:t xml:space="preserve">dân được gọi nhập ngũ và thực hiện nghĩa vụ tham gia Công an nhân dân; danh sách tạm hoãn gọi nhập ngũ, miễn gọi nhập ngũ trên địa bàn cấp xã;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10. Kết quả thanh tra, kiểm tra, giải quyết các vụ việc tham nhũng, tiêu cực, vi phạm kỷ luật đối với cán bộ, công chức, người hoạt động không chuyên trách ở cấp xã, ở thôn, tổ dân phố; kết quả lấy phiếu tín nhiệm, bỏ phiếu tín nhiệm Chủ tịch, Phó Chủ tịch và Trưởng ban của Hội đồng nhân dân cấp xã, Chủ tịch, Phó Chủ tịch và các Ủy viên Ủy ban nhân dân cấp xã;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11. Kế hoạch lấy ý kiến Nhân dân, nội dung lấy ý kiến, kết quả tổng hợp ý kiến và giải trình, tiếp thu ý kiến của Nhân dân đối với những nội dung chính quyền địa phương cấp xã đưa ra lấy ý kiến Nhân dân quy định tại Điều 25 của Luật này;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12. Đối tượng, mức thu các loại phí, lệ phí và nghĩa vụ tài chính khác do chính quyền địa phương cấp xã trực tiếp thu;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13. Các thủ tục hành chính, thủ tục giải quyết công việc liên quan đến tổ chức, cá nhân do chính quyền địa phương cấp xã trực tiếp thực hiện;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14. Nội dung khác theo quy định của pháp luật và quy chế thực hiện dân chủ ở xã, phường, thị trấn. </w:t>
      </w:r>
    </w:p>
    <w:p w:rsidR="0099086E" w:rsidRPr="00A60DD3" w:rsidRDefault="0099086E" w:rsidP="0099086E">
      <w:pPr>
        <w:jc w:val="both"/>
        <w:rPr>
          <w:rFonts w:ascii="Times New Roman" w:hAnsi="Times New Roman" w:cs="Times New Roman"/>
          <w:b/>
          <w:sz w:val="28"/>
          <w:szCs w:val="28"/>
        </w:rPr>
      </w:pPr>
      <w:r>
        <w:rPr>
          <w:rFonts w:ascii="Times New Roman" w:hAnsi="Times New Roman" w:cs="Times New Roman"/>
          <w:sz w:val="28"/>
          <w:szCs w:val="28"/>
        </w:rPr>
        <w:tab/>
      </w:r>
      <w:r w:rsidRPr="00A60DD3">
        <w:rPr>
          <w:rFonts w:ascii="Times New Roman" w:hAnsi="Times New Roman" w:cs="Times New Roman"/>
          <w:b/>
          <w:sz w:val="28"/>
          <w:szCs w:val="28"/>
        </w:rPr>
        <w:t xml:space="preserve">X. Các hình thức và thời điểm công khai thông tin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1. Niêm yết thông tin;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2. Đăng tải trên cổng thông tin điện tử, trang thông tin điện tử của chính quyền địa phương cấp xã;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3. Phát tin trên hệ thống truyền thanh của cấp xã (nếu có);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4. Thông qua Trưởng thôn, Tổ trưởng tổ dân phố để thông báo đến công dân;</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5. Gửi văn bản đến công dân;</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6. Thông qua hội nghị trao đổi, đối thoại giữa Ủy ban nhân dân cấp xã với Nhân dân; </w:t>
      </w:r>
    </w:p>
    <w:p w:rsidR="0099086E" w:rsidRDefault="0099086E" w:rsidP="0099086E">
      <w:pPr>
        <w:jc w:val="both"/>
        <w:rPr>
          <w:rFonts w:ascii="Times New Roman" w:hAnsi="Times New Roman" w:cs="Times New Roman"/>
          <w:sz w:val="28"/>
          <w:szCs w:val="28"/>
        </w:rPr>
      </w:pPr>
      <w:r>
        <w:rPr>
          <w:rFonts w:ascii="Times New Roman" w:hAnsi="Times New Roman" w:cs="Times New Roman"/>
          <w:sz w:val="28"/>
          <w:szCs w:val="28"/>
        </w:rPr>
        <w:tab/>
      </w:r>
      <w:r w:rsidRPr="0099086E">
        <w:rPr>
          <w:rFonts w:ascii="Times New Roman" w:hAnsi="Times New Roman" w:cs="Times New Roman"/>
          <w:sz w:val="28"/>
          <w:szCs w:val="28"/>
        </w:rPr>
        <w:t xml:space="preserve">7. Thông qua việc tiếp công dân, tiếp xúc cử tri, họp báo, thông cáo báo chí, hoạt động của người phát ngôn của Ủy ban nhân dân cấp xã theo quy định của pháp luật; </w:t>
      </w:r>
    </w:p>
    <w:p w:rsidR="0099086E" w:rsidRDefault="00A60DD3" w:rsidP="0099086E">
      <w:pPr>
        <w:jc w:val="both"/>
        <w:rPr>
          <w:rFonts w:ascii="Times New Roman" w:hAnsi="Times New Roman" w:cs="Times New Roman"/>
          <w:sz w:val="28"/>
          <w:szCs w:val="28"/>
        </w:rPr>
      </w:pPr>
      <w:r>
        <w:rPr>
          <w:rFonts w:ascii="Times New Roman" w:hAnsi="Times New Roman" w:cs="Times New Roman"/>
          <w:sz w:val="28"/>
          <w:szCs w:val="28"/>
        </w:rPr>
        <w:lastRenderedPageBreak/>
        <w:tab/>
      </w:r>
      <w:r w:rsidR="0099086E" w:rsidRPr="0099086E">
        <w:rPr>
          <w:rFonts w:ascii="Times New Roman" w:hAnsi="Times New Roman" w:cs="Times New Roman"/>
          <w:sz w:val="28"/>
          <w:szCs w:val="28"/>
        </w:rPr>
        <w:t>8. Thông báo đến tổ chức chính trị, tổ chức chính trị - xã hội và các tổ chức, đoàn thể cùng cấp khác để tổ chức phổ biến, tuyên truyền đến hội viên, đoàn viên ở cơ sở</w:t>
      </w:r>
      <w:r w:rsidR="0099086E">
        <w:rPr>
          <w:rFonts w:ascii="Times New Roman" w:hAnsi="Times New Roman" w:cs="Times New Roman"/>
          <w:sz w:val="28"/>
          <w:szCs w:val="28"/>
        </w:rPr>
        <w:t>;</w:t>
      </w:r>
    </w:p>
    <w:p w:rsidR="0099086E" w:rsidRDefault="00A60DD3" w:rsidP="0099086E">
      <w:pPr>
        <w:jc w:val="both"/>
        <w:rPr>
          <w:rFonts w:ascii="Times New Roman" w:hAnsi="Times New Roman" w:cs="Times New Roman"/>
          <w:sz w:val="28"/>
          <w:szCs w:val="28"/>
        </w:rPr>
      </w:pPr>
      <w:r>
        <w:rPr>
          <w:rFonts w:ascii="Times New Roman" w:hAnsi="Times New Roman" w:cs="Times New Roman"/>
          <w:sz w:val="28"/>
          <w:szCs w:val="28"/>
        </w:rPr>
        <w:tab/>
      </w:r>
      <w:r w:rsidR="0099086E" w:rsidRPr="0099086E">
        <w:rPr>
          <w:rFonts w:ascii="Times New Roman" w:hAnsi="Times New Roman" w:cs="Times New Roman"/>
          <w:sz w:val="28"/>
          <w:szCs w:val="28"/>
        </w:rPr>
        <w:t xml:space="preserve">9. Thông qua mạng viễn thông, mạng xã hội hoạt động hợp pháp theo quy định của pháp luật, bảo đảm phù hợp với mức độ ứng dụng công nghệ thông tin tại cấp xã, tại thôn, tổ dân phố; </w:t>
      </w:r>
    </w:p>
    <w:p w:rsidR="0099086E" w:rsidRDefault="00A60DD3" w:rsidP="0099086E">
      <w:pPr>
        <w:jc w:val="both"/>
        <w:rPr>
          <w:rFonts w:ascii="Times New Roman" w:hAnsi="Times New Roman" w:cs="Times New Roman"/>
          <w:sz w:val="28"/>
          <w:szCs w:val="28"/>
        </w:rPr>
      </w:pPr>
      <w:r>
        <w:rPr>
          <w:rFonts w:ascii="Times New Roman" w:hAnsi="Times New Roman" w:cs="Times New Roman"/>
          <w:sz w:val="28"/>
          <w:szCs w:val="28"/>
        </w:rPr>
        <w:tab/>
      </w:r>
      <w:r w:rsidR="0099086E" w:rsidRPr="0099086E">
        <w:rPr>
          <w:rFonts w:ascii="Times New Roman" w:hAnsi="Times New Roman" w:cs="Times New Roman"/>
          <w:sz w:val="28"/>
          <w:szCs w:val="28"/>
        </w:rPr>
        <w:t>10. Các hình thức khác theo quy định của pháp luật và quy chế thực hiện dân chủ ở xã, phường, thị trấn.</w:t>
      </w:r>
    </w:p>
    <w:p w:rsidR="0099086E" w:rsidRPr="00A60DD3" w:rsidRDefault="0099086E" w:rsidP="0099086E">
      <w:pPr>
        <w:jc w:val="both"/>
        <w:rPr>
          <w:rFonts w:ascii="Times New Roman" w:hAnsi="Times New Roman" w:cs="Times New Roman"/>
          <w:b/>
          <w:sz w:val="28"/>
          <w:szCs w:val="28"/>
        </w:rPr>
      </w:pPr>
      <w:r w:rsidRPr="0099086E">
        <w:rPr>
          <w:rFonts w:ascii="Times New Roman" w:hAnsi="Times New Roman" w:cs="Times New Roman"/>
          <w:sz w:val="28"/>
          <w:szCs w:val="28"/>
        </w:rPr>
        <w:t xml:space="preserve"> </w:t>
      </w:r>
      <w:r w:rsidR="00A60DD3">
        <w:rPr>
          <w:rFonts w:ascii="Times New Roman" w:hAnsi="Times New Roman" w:cs="Times New Roman"/>
          <w:sz w:val="28"/>
          <w:szCs w:val="28"/>
        </w:rPr>
        <w:tab/>
      </w:r>
      <w:r w:rsidRPr="00A60DD3">
        <w:rPr>
          <w:rFonts w:ascii="Times New Roman" w:hAnsi="Times New Roman" w:cs="Times New Roman"/>
          <w:b/>
          <w:sz w:val="28"/>
          <w:szCs w:val="28"/>
        </w:rPr>
        <w:t xml:space="preserve">XI. Những nội dung Nhân dân bàn và quyết định </w:t>
      </w:r>
    </w:p>
    <w:p w:rsidR="0099086E" w:rsidRDefault="00A60DD3" w:rsidP="0099086E">
      <w:pPr>
        <w:jc w:val="both"/>
        <w:rPr>
          <w:rFonts w:ascii="Times New Roman" w:hAnsi="Times New Roman" w:cs="Times New Roman"/>
          <w:sz w:val="28"/>
          <w:szCs w:val="28"/>
        </w:rPr>
      </w:pPr>
      <w:r>
        <w:rPr>
          <w:rFonts w:ascii="Times New Roman" w:hAnsi="Times New Roman" w:cs="Times New Roman"/>
          <w:sz w:val="28"/>
          <w:szCs w:val="28"/>
        </w:rPr>
        <w:tab/>
      </w:r>
      <w:r w:rsidR="0099086E" w:rsidRPr="0099086E">
        <w:rPr>
          <w:rFonts w:ascii="Times New Roman" w:hAnsi="Times New Roman" w:cs="Times New Roman"/>
          <w:sz w:val="28"/>
          <w:szCs w:val="28"/>
        </w:rPr>
        <w:t xml:space="preserve">1. Chủ trương và mức đóng góp xây dựng cơ sở hạ tầng, các công trình công cộng trong phạm vi địa bàn cấp xã, ở thôn, tổ dân phố do Nhân dân đóng góp toàn bộ hoặc một phần kinh phí, tài sản, công sức. </w:t>
      </w:r>
    </w:p>
    <w:p w:rsidR="0099086E" w:rsidRDefault="00A60DD3" w:rsidP="0099086E">
      <w:pPr>
        <w:jc w:val="both"/>
        <w:rPr>
          <w:rFonts w:ascii="Times New Roman" w:hAnsi="Times New Roman" w:cs="Times New Roman"/>
          <w:sz w:val="28"/>
          <w:szCs w:val="28"/>
        </w:rPr>
      </w:pPr>
      <w:r>
        <w:rPr>
          <w:rFonts w:ascii="Times New Roman" w:hAnsi="Times New Roman" w:cs="Times New Roman"/>
          <w:sz w:val="28"/>
          <w:szCs w:val="28"/>
        </w:rPr>
        <w:tab/>
      </w:r>
      <w:r w:rsidR="0099086E" w:rsidRPr="0099086E">
        <w:rPr>
          <w:rFonts w:ascii="Times New Roman" w:hAnsi="Times New Roman" w:cs="Times New Roman"/>
          <w:sz w:val="28"/>
          <w:szCs w:val="28"/>
        </w:rPr>
        <w:t xml:space="preserve">2. Việc thu, chi, quản lý các khoản đóng góp của Nhân dân tại cộng đồng dân cư ngoài các khoản đã được pháp luật quy định; việc thu, chi, quản lý các khoản kinh phí, tài sản do cộng đồng dân cư được giao quản lý hoặc được tiếp nhận từ các nguồn thu, tài trợ, ủng hộ hợp pháp khác. </w:t>
      </w:r>
    </w:p>
    <w:p w:rsidR="0099086E" w:rsidRDefault="00A60DD3" w:rsidP="0099086E">
      <w:pPr>
        <w:jc w:val="both"/>
        <w:rPr>
          <w:rFonts w:ascii="Times New Roman" w:hAnsi="Times New Roman" w:cs="Times New Roman"/>
          <w:sz w:val="28"/>
          <w:szCs w:val="28"/>
        </w:rPr>
      </w:pPr>
      <w:r>
        <w:rPr>
          <w:rFonts w:ascii="Times New Roman" w:hAnsi="Times New Roman" w:cs="Times New Roman"/>
          <w:sz w:val="28"/>
          <w:szCs w:val="28"/>
        </w:rPr>
        <w:tab/>
      </w:r>
      <w:r w:rsidR="0099086E" w:rsidRPr="0099086E">
        <w:rPr>
          <w:rFonts w:ascii="Times New Roman" w:hAnsi="Times New Roman" w:cs="Times New Roman"/>
          <w:sz w:val="28"/>
          <w:szCs w:val="28"/>
        </w:rPr>
        <w:t xml:space="preserve">3. Nội dung hương ước, quy ước của cộng đồng dân cư. </w:t>
      </w:r>
    </w:p>
    <w:p w:rsidR="0099086E" w:rsidRDefault="00A60DD3" w:rsidP="0099086E">
      <w:pPr>
        <w:jc w:val="both"/>
        <w:rPr>
          <w:rFonts w:ascii="Times New Roman" w:hAnsi="Times New Roman" w:cs="Times New Roman"/>
          <w:sz w:val="28"/>
          <w:szCs w:val="28"/>
        </w:rPr>
      </w:pPr>
      <w:r>
        <w:rPr>
          <w:rFonts w:ascii="Times New Roman" w:hAnsi="Times New Roman" w:cs="Times New Roman"/>
          <w:sz w:val="28"/>
          <w:szCs w:val="28"/>
        </w:rPr>
        <w:tab/>
      </w:r>
      <w:r w:rsidR="0099086E" w:rsidRPr="0099086E">
        <w:rPr>
          <w:rFonts w:ascii="Times New Roman" w:hAnsi="Times New Roman" w:cs="Times New Roman"/>
          <w:sz w:val="28"/>
          <w:szCs w:val="28"/>
        </w:rPr>
        <w:t>4. Bầu, cho thôi làm Trưởng thôn, Tổ trưởng tổ dân phố.</w:t>
      </w:r>
    </w:p>
    <w:p w:rsidR="0099086E" w:rsidRDefault="0099086E" w:rsidP="0099086E">
      <w:pPr>
        <w:jc w:val="both"/>
        <w:rPr>
          <w:rFonts w:ascii="Times New Roman" w:hAnsi="Times New Roman" w:cs="Times New Roman"/>
          <w:sz w:val="28"/>
          <w:szCs w:val="28"/>
        </w:rPr>
      </w:pPr>
      <w:r w:rsidRPr="0099086E">
        <w:rPr>
          <w:rFonts w:ascii="Times New Roman" w:hAnsi="Times New Roman" w:cs="Times New Roman"/>
          <w:sz w:val="28"/>
          <w:szCs w:val="28"/>
        </w:rPr>
        <w:t xml:space="preserve"> </w:t>
      </w:r>
      <w:r w:rsidR="00A60DD3">
        <w:rPr>
          <w:rFonts w:ascii="Times New Roman" w:hAnsi="Times New Roman" w:cs="Times New Roman"/>
          <w:sz w:val="28"/>
          <w:szCs w:val="28"/>
        </w:rPr>
        <w:tab/>
      </w:r>
      <w:r w:rsidRPr="0099086E">
        <w:rPr>
          <w:rFonts w:ascii="Times New Roman" w:hAnsi="Times New Roman" w:cs="Times New Roman"/>
          <w:sz w:val="28"/>
          <w:szCs w:val="28"/>
        </w:rPr>
        <w:t xml:space="preserve">5. Bầu, cho thôi làm thành viên Ban Thanh tra nhân dân, Ban Giám sát đầu tư của cộng đồng. </w:t>
      </w:r>
    </w:p>
    <w:p w:rsidR="0099086E" w:rsidRDefault="00A60DD3" w:rsidP="0099086E">
      <w:pPr>
        <w:jc w:val="both"/>
        <w:rPr>
          <w:rFonts w:ascii="Times New Roman" w:hAnsi="Times New Roman" w:cs="Times New Roman"/>
          <w:sz w:val="28"/>
          <w:szCs w:val="28"/>
        </w:rPr>
      </w:pPr>
      <w:r>
        <w:rPr>
          <w:rFonts w:ascii="Times New Roman" w:hAnsi="Times New Roman" w:cs="Times New Roman"/>
          <w:sz w:val="28"/>
          <w:szCs w:val="28"/>
        </w:rPr>
        <w:tab/>
      </w:r>
      <w:r w:rsidR="0099086E" w:rsidRPr="0099086E">
        <w:rPr>
          <w:rFonts w:ascii="Times New Roman" w:hAnsi="Times New Roman" w:cs="Times New Roman"/>
          <w:sz w:val="28"/>
          <w:szCs w:val="28"/>
        </w:rPr>
        <w:t>6. Các công việc tự quản khác trong nội bộ cộng đồng dân cư không trái với quy định của pháp luật, phù hợp với thuần phong, mỹ tục và đạo đức xã hội.</w:t>
      </w:r>
    </w:p>
    <w:p w:rsidR="0099086E" w:rsidRPr="00A60DD3" w:rsidRDefault="0099086E" w:rsidP="0099086E">
      <w:pPr>
        <w:jc w:val="both"/>
        <w:rPr>
          <w:rFonts w:ascii="Times New Roman" w:hAnsi="Times New Roman" w:cs="Times New Roman"/>
          <w:b/>
          <w:sz w:val="28"/>
          <w:szCs w:val="28"/>
        </w:rPr>
      </w:pPr>
      <w:r w:rsidRPr="0099086E">
        <w:rPr>
          <w:rFonts w:ascii="Times New Roman" w:hAnsi="Times New Roman" w:cs="Times New Roman"/>
          <w:sz w:val="28"/>
          <w:szCs w:val="28"/>
        </w:rPr>
        <w:t xml:space="preserve"> </w:t>
      </w:r>
      <w:r w:rsidR="00A60DD3">
        <w:rPr>
          <w:rFonts w:ascii="Times New Roman" w:hAnsi="Times New Roman" w:cs="Times New Roman"/>
          <w:sz w:val="28"/>
          <w:szCs w:val="28"/>
        </w:rPr>
        <w:tab/>
      </w:r>
      <w:r w:rsidRPr="00A60DD3">
        <w:rPr>
          <w:rFonts w:ascii="Times New Roman" w:hAnsi="Times New Roman" w:cs="Times New Roman"/>
          <w:b/>
          <w:sz w:val="28"/>
          <w:szCs w:val="28"/>
        </w:rPr>
        <w:t xml:space="preserve">XII. Trách nhiệm trong việc tổ chức để Nhân dân bàn, quyết định và thực hiện quyết định của cộng đồng dân cư </w:t>
      </w:r>
    </w:p>
    <w:p w:rsidR="0099086E" w:rsidRDefault="00A60DD3" w:rsidP="0099086E">
      <w:pPr>
        <w:jc w:val="both"/>
        <w:rPr>
          <w:rFonts w:ascii="Times New Roman" w:hAnsi="Times New Roman" w:cs="Times New Roman"/>
          <w:sz w:val="28"/>
          <w:szCs w:val="28"/>
        </w:rPr>
      </w:pPr>
      <w:r>
        <w:rPr>
          <w:rFonts w:ascii="Times New Roman" w:hAnsi="Times New Roman" w:cs="Times New Roman"/>
          <w:sz w:val="28"/>
          <w:szCs w:val="28"/>
        </w:rPr>
        <w:tab/>
      </w:r>
      <w:r w:rsidR="0099086E" w:rsidRPr="0099086E">
        <w:rPr>
          <w:rFonts w:ascii="Times New Roman" w:hAnsi="Times New Roman" w:cs="Times New Roman"/>
          <w:sz w:val="28"/>
          <w:szCs w:val="28"/>
        </w:rPr>
        <w:t xml:space="preserve">1. Ủy ban nhân dân cấp xã có kế hoạch tổ chức để Nhân dân bàn, quyết định các nội dung có phạm vi thực hiện trong địa bàn cấp xã; Ủy ban nhân dân, Chủ tịch Ủy ban nhân dân cấp xã có trách nhiệm tổ chức thực hiện quyết định của cộng đồng dân cư thuộc phạm vi cấp xã; kiểm tra, theo dõi việc tổ chức thực hiện quyết định của cộng đồng dân cư có phạm vi thực hiện trong thôn, tổ dân phố. Ủy ban nhân dân cấp xã tổng hợp, báo cáo Hội đồng nhân dân cùng cấp về việc tổ chức để Nhân dân bàn, quyết định các nội dung có phạm vi thực hiện trong địa bàn cấp xã tại kỳ họp thường lệ gần nhất, đồng thời gửi đến Ủy ban Mặt trận Tổ quốc Việt Nam cùng cấp để giám sát. </w:t>
      </w:r>
    </w:p>
    <w:p w:rsidR="0099086E" w:rsidRDefault="00A60DD3" w:rsidP="0099086E">
      <w:pPr>
        <w:jc w:val="both"/>
        <w:rPr>
          <w:rFonts w:ascii="Times New Roman" w:hAnsi="Times New Roman" w:cs="Times New Roman"/>
          <w:sz w:val="28"/>
          <w:szCs w:val="28"/>
        </w:rPr>
      </w:pPr>
      <w:r>
        <w:rPr>
          <w:rFonts w:ascii="Times New Roman" w:hAnsi="Times New Roman" w:cs="Times New Roman"/>
          <w:sz w:val="28"/>
          <w:szCs w:val="28"/>
        </w:rPr>
        <w:lastRenderedPageBreak/>
        <w:tab/>
      </w:r>
      <w:r w:rsidR="0099086E" w:rsidRPr="0099086E">
        <w:rPr>
          <w:rFonts w:ascii="Times New Roman" w:hAnsi="Times New Roman" w:cs="Times New Roman"/>
          <w:sz w:val="28"/>
          <w:szCs w:val="28"/>
        </w:rPr>
        <w:t xml:space="preserve">2. Trưởng thôn, Tổ trưởng tổ dân phố có trách nhiệm công khai kết quả biểu quyết hoặc kết quả tổng hợp phiếu lấy ý kiến của Nhân dân tại thôn, tổ dân phố; tổ chức thực hiện quyết định của cộng đồng dân cư có phạm vi thực hiện trong thôn, tổ dân phố; báo cáo kết quả thực hiện quyết định của cộng đồng dân cư đến Nhân dân ở thôn, tổ dân phố và đến Ủy ban nhân dân cấp xã. </w:t>
      </w:r>
    </w:p>
    <w:p w:rsidR="0099086E" w:rsidRDefault="00A60DD3" w:rsidP="0099086E">
      <w:pPr>
        <w:jc w:val="both"/>
        <w:rPr>
          <w:rFonts w:ascii="Times New Roman" w:hAnsi="Times New Roman" w:cs="Times New Roman"/>
          <w:sz w:val="28"/>
          <w:szCs w:val="28"/>
        </w:rPr>
      </w:pPr>
      <w:r>
        <w:rPr>
          <w:rFonts w:ascii="Times New Roman" w:hAnsi="Times New Roman" w:cs="Times New Roman"/>
          <w:sz w:val="28"/>
          <w:szCs w:val="28"/>
        </w:rPr>
        <w:tab/>
      </w:r>
      <w:r w:rsidR="0099086E" w:rsidRPr="0099086E">
        <w:rPr>
          <w:rFonts w:ascii="Times New Roman" w:hAnsi="Times New Roman" w:cs="Times New Roman"/>
          <w:sz w:val="28"/>
          <w:szCs w:val="28"/>
        </w:rPr>
        <w:t xml:space="preserve">3. Ủy ban Mặt trận Tổ quốc Việt Nam cấp xã có trách nhiệm hướng dẫn, giám sát việc tổ chức để Nhân dân bàn, quyết định và thực hiện các nội dung Nhân dân bàn, quyết định. </w:t>
      </w:r>
    </w:p>
    <w:p w:rsidR="0099086E" w:rsidRDefault="00A60DD3" w:rsidP="0099086E">
      <w:pPr>
        <w:jc w:val="both"/>
        <w:rPr>
          <w:rFonts w:ascii="Times New Roman" w:hAnsi="Times New Roman" w:cs="Times New Roman"/>
          <w:sz w:val="28"/>
          <w:szCs w:val="28"/>
        </w:rPr>
      </w:pPr>
      <w:r>
        <w:rPr>
          <w:rFonts w:ascii="Times New Roman" w:hAnsi="Times New Roman" w:cs="Times New Roman"/>
          <w:sz w:val="28"/>
          <w:szCs w:val="28"/>
        </w:rPr>
        <w:tab/>
      </w:r>
      <w:r w:rsidR="0099086E" w:rsidRPr="0099086E">
        <w:rPr>
          <w:rFonts w:ascii="Times New Roman" w:hAnsi="Times New Roman" w:cs="Times New Roman"/>
          <w:sz w:val="28"/>
          <w:szCs w:val="28"/>
        </w:rPr>
        <w:t xml:space="preserve">4. Việc tổ chức cuộc họp của cộng đồng dân cư; việc phát phiếu lấy ý kiến của hộ gia đình; việc biểu quyết trực tuyến tại thôn, tổ dân phố; quy trình bầu, cho thôi làm Trưởng thôn, Tổ trưởng tổ dân phố; việc xây dựng và thực hiện hương ước, quy ước của cộng đồng dân cư, thực hiện theo quy định của Nghị định 59/2023/NĐ-CP ngày 14/8/2023 của Chính phủ. </w:t>
      </w:r>
    </w:p>
    <w:p w:rsidR="0099086E" w:rsidRPr="00A60DD3" w:rsidRDefault="00A60DD3" w:rsidP="0099086E">
      <w:pPr>
        <w:jc w:val="both"/>
        <w:rPr>
          <w:rFonts w:ascii="Times New Roman" w:hAnsi="Times New Roman" w:cs="Times New Roman"/>
          <w:b/>
          <w:sz w:val="28"/>
          <w:szCs w:val="28"/>
        </w:rPr>
      </w:pPr>
      <w:r>
        <w:rPr>
          <w:rFonts w:ascii="Times New Roman" w:hAnsi="Times New Roman" w:cs="Times New Roman"/>
          <w:sz w:val="28"/>
          <w:szCs w:val="28"/>
        </w:rPr>
        <w:tab/>
      </w:r>
      <w:r w:rsidR="0099086E" w:rsidRPr="00A60DD3">
        <w:rPr>
          <w:rFonts w:ascii="Times New Roman" w:hAnsi="Times New Roman" w:cs="Times New Roman"/>
          <w:b/>
          <w:sz w:val="28"/>
          <w:szCs w:val="28"/>
        </w:rPr>
        <w:t xml:space="preserve">XIII. Trách nhiệm của Nhân dân trong việc tham gia bàn, quyết định các nội dung, công việc ở cơ sở </w:t>
      </w:r>
    </w:p>
    <w:p w:rsidR="0099086E" w:rsidRDefault="00A60DD3" w:rsidP="0099086E">
      <w:pPr>
        <w:jc w:val="both"/>
        <w:rPr>
          <w:rFonts w:ascii="Times New Roman" w:hAnsi="Times New Roman" w:cs="Times New Roman"/>
          <w:sz w:val="28"/>
          <w:szCs w:val="28"/>
        </w:rPr>
      </w:pPr>
      <w:r>
        <w:rPr>
          <w:rFonts w:ascii="Times New Roman" w:hAnsi="Times New Roman" w:cs="Times New Roman"/>
          <w:sz w:val="28"/>
          <w:szCs w:val="28"/>
        </w:rPr>
        <w:tab/>
      </w:r>
      <w:r w:rsidR="0099086E" w:rsidRPr="0099086E">
        <w:rPr>
          <w:rFonts w:ascii="Times New Roman" w:hAnsi="Times New Roman" w:cs="Times New Roman"/>
          <w:sz w:val="28"/>
          <w:szCs w:val="28"/>
        </w:rPr>
        <w:t xml:space="preserve">1. Công dân, hộ gia đình tích cực quan tâm đến công việc chung của cộng đồng dân cư; có trách nhiệm tham gia hoặc cử đại diện hộ gia đình tham gia họp bàn, thảo luận, quyết định các nội dung có phạm vi thực hiện trong thôn, tổ dân phố, trong địa bàn cấp xã; thực hiện nghiêm túc các nội dung thuộc trách nhiệm đã được cộng đồng dân cư quyết định. </w:t>
      </w:r>
    </w:p>
    <w:p w:rsidR="0099086E" w:rsidRDefault="00A60DD3" w:rsidP="0099086E">
      <w:pPr>
        <w:jc w:val="both"/>
        <w:rPr>
          <w:rFonts w:ascii="Times New Roman" w:hAnsi="Times New Roman" w:cs="Times New Roman"/>
          <w:sz w:val="28"/>
          <w:szCs w:val="28"/>
        </w:rPr>
      </w:pPr>
      <w:r>
        <w:rPr>
          <w:rFonts w:ascii="Times New Roman" w:hAnsi="Times New Roman" w:cs="Times New Roman"/>
          <w:sz w:val="28"/>
          <w:szCs w:val="28"/>
        </w:rPr>
        <w:tab/>
      </w:r>
      <w:r w:rsidR="0099086E" w:rsidRPr="0099086E">
        <w:rPr>
          <w:rFonts w:ascii="Times New Roman" w:hAnsi="Times New Roman" w:cs="Times New Roman"/>
          <w:sz w:val="28"/>
          <w:szCs w:val="28"/>
        </w:rPr>
        <w:t xml:space="preserve">2. Đại diện hộ gia đình có trách nhiệm tham dự các cuộc họp của cộng đồng dân cư; tập hợp, nắm bắt ý kiến chung của các thành viên hộ gia đình để phản ánh, tham gia thảo luận tại cuộc họp hoặc thể hiện trên phiếu lấy ý kiến của hộ gia đình; phổ biến, truyền đạt lại cho các thành viên hộ gia đình về kết quả bàn, thảo luận, quyết định của cộng đồng dân cư. Trường hợp thành viên hộ gia đình có ý kiến khác với ý kiến của đại diện hộ gia đình thì được đăng ký tham dự cuộc họp của cộng đồng dân cư để thể hiện ý kiến, quan điểm của mình tại cuộc họp. </w:t>
      </w:r>
    </w:p>
    <w:p w:rsidR="0099086E" w:rsidRDefault="00A60DD3" w:rsidP="0099086E">
      <w:pPr>
        <w:jc w:val="both"/>
        <w:rPr>
          <w:rFonts w:ascii="Times New Roman" w:hAnsi="Times New Roman" w:cs="Times New Roman"/>
          <w:sz w:val="28"/>
          <w:szCs w:val="28"/>
        </w:rPr>
      </w:pPr>
      <w:r>
        <w:rPr>
          <w:rFonts w:ascii="Times New Roman" w:hAnsi="Times New Roman" w:cs="Times New Roman"/>
          <w:sz w:val="28"/>
          <w:szCs w:val="28"/>
        </w:rPr>
        <w:tab/>
      </w:r>
      <w:r w:rsidR="0099086E" w:rsidRPr="0099086E">
        <w:rPr>
          <w:rFonts w:ascii="Times New Roman" w:hAnsi="Times New Roman" w:cs="Times New Roman"/>
          <w:sz w:val="28"/>
          <w:szCs w:val="28"/>
        </w:rPr>
        <w:t xml:space="preserve">3. Đảng viên, cán bộ, công chức, viên chức, người hoạt động không chuyên trách ở cấp xã, ở thôn, tổ dân phố có trách nhiệm tích cực, gương mẫu tham gia bàn và quyết định các nội dung có phạm vi thực hiện trong thôn, tổ dân phố, trong địa bàn cấp xã; có trách nhiệm thực hiện nghiêm túc và tuyên truyền, hướng dẫn, vận động gia đình và các thành viên trong cộng đồng thực hiện các quyết định của cộng đồng dân cư. </w:t>
      </w:r>
    </w:p>
    <w:p w:rsidR="00815F91" w:rsidRPr="0099086E" w:rsidRDefault="00A60DD3" w:rsidP="0099086E">
      <w:pPr>
        <w:jc w:val="both"/>
        <w:rPr>
          <w:rFonts w:ascii="Times New Roman" w:hAnsi="Times New Roman" w:cs="Times New Roman"/>
          <w:sz w:val="28"/>
          <w:szCs w:val="28"/>
        </w:rPr>
      </w:pPr>
      <w:r>
        <w:rPr>
          <w:rFonts w:ascii="Times New Roman" w:hAnsi="Times New Roman" w:cs="Times New Roman"/>
          <w:sz w:val="28"/>
          <w:szCs w:val="28"/>
        </w:rPr>
        <w:tab/>
      </w:r>
      <w:r w:rsidR="0099086E" w:rsidRPr="0099086E">
        <w:rPr>
          <w:rFonts w:ascii="Times New Roman" w:hAnsi="Times New Roman" w:cs="Times New Roman"/>
          <w:sz w:val="28"/>
          <w:szCs w:val="28"/>
        </w:rPr>
        <w:t xml:space="preserve">4. Trường hợp nhận thấy quyết định của cộng đồng dân cư không bảo đảm trình tự, thủ tục hoặc có nội dung trái với quy định của pháp luật, không phù hợp </w:t>
      </w:r>
      <w:r w:rsidR="0099086E" w:rsidRPr="0099086E">
        <w:rPr>
          <w:rFonts w:ascii="Times New Roman" w:hAnsi="Times New Roman" w:cs="Times New Roman"/>
          <w:sz w:val="28"/>
          <w:szCs w:val="28"/>
        </w:rPr>
        <w:lastRenderedPageBreak/>
        <w:t>với thuần phong, mỹ tục, đạo đức xã hội thì công dân có quyền kiến nghị, phản ánh đến Ủy ban nhân dân cấp xã, Ủy ban Mặt trận Tổ quốc Việt Nam cấp xã và Ban Thanh tra nhân dân.</w:t>
      </w:r>
    </w:p>
    <w:sectPr w:rsidR="00815F91" w:rsidRPr="0099086E" w:rsidSect="00A60DD3">
      <w:headerReference w:type="default" r:id="rId7"/>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FC7" w:rsidRDefault="00F32FC7" w:rsidP="00021C28">
      <w:pPr>
        <w:spacing w:after="0" w:line="240" w:lineRule="auto"/>
      </w:pPr>
      <w:r>
        <w:separator/>
      </w:r>
    </w:p>
  </w:endnote>
  <w:endnote w:type="continuationSeparator" w:id="1">
    <w:p w:rsidR="00F32FC7" w:rsidRDefault="00F32FC7" w:rsidP="00021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FC7" w:rsidRDefault="00F32FC7" w:rsidP="00021C28">
      <w:pPr>
        <w:spacing w:after="0" w:line="240" w:lineRule="auto"/>
      </w:pPr>
      <w:r>
        <w:separator/>
      </w:r>
    </w:p>
  </w:footnote>
  <w:footnote w:type="continuationSeparator" w:id="1">
    <w:p w:rsidR="00F32FC7" w:rsidRDefault="00F32FC7" w:rsidP="00021C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38527"/>
      <w:docPartObj>
        <w:docPartGallery w:val="Page Numbers (Top of Page)"/>
        <w:docPartUnique/>
      </w:docPartObj>
    </w:sdtPr>
    <w:sdtContent>
      <w:p w:rsidR="00021C28" w:rsidRDefault="00021C28">
        <w:pPr>
          <w:pStyle w:val="Header"/>
          <w:jc w:val="center"/>
        </w:pPr>
        <w:fldSimple w:instr=" PAGE   \* MERGEFORMAT ">
          <w:r w:rsidR="00B765BD">
            <w:rPr>
              <w:noProof/>
            </w:rPr>
            <w:t>3</w:t>
          </w:r>
        </w:fldSimple>
      </w:p>
    </w:sdtContent>
  </w:sdt>
  <w:p w:rsidR="00021C28" w:rsidRDefault="00021C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9086E"/>
    <w:rsid w:val="00021C28"/>
    <w:rsid w:val="00321687"/>
    <w:rsid w:val="00815F91"/>
    <w:rsid w:val="0099086E"/>
    <w:rsid w:val="00A60DD3"/>
    <w:rsid w:val="00B765BD"/>
    <w:rsid w:val="00F32F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C28"/>
  </w:style>
  <w:style w:type="paragraph" w:styleId="Footer">
    <w:name w:val="footer"/>
    <w:basedOn w:val="Normal"/>
    <w:link w:val="FooterChar"/>
    <w:uiPriority w:val="99"/>
    <w:semiHidden/>
    <w:unhideWhenUsed/>
    <w:rsid w:val="00021C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1C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A1B23-544A-4E39-A52D-F76141D0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2536</Words>
  <Characters>14461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KTV-Computer</Company>
  <LinksUpToDate>false</LinksUpToDate>
  <CharactersWithSpaces>16964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2024-04-02T07:18:00Z</dcterms:created>
  <dcterms:modified xsi:type="dcterms:W3CDTF">2024-04-02T08:28:00Z</dcterms:modified>
</cp:coreProperties>
</file>